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земельного участка с кадастровым номером 66:17: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0810005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:480, площадью 757 кв.м., категория земель – земли населенных пунктов, разрешенное использование —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 xml:space="preserve">садоводство,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в аренду сроком на 5 лет, местоположение земельного участка: Российская Федерация, Свердловская область, Нижнетуринский городской округ,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г. Нижняя Тура, сад Кедр СМУ (район лесного квартала 122), ул. Лесная, 63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аренду, могут подавать заявления о намерении участвовать в аукционе на право заключения договора аренды земельного участка с 09 декабря 2020 года по 11 января 2021 года. Образец заявления </w:t>
      </w:r>
      <w:r>
        <w:rPr>
          <w:rFonts w:eastAsia="Times New Roman" w:cs="Liberation Serif;Times New Roman" w:ascii="Liberation Serif;Times New Roman" w:hAnsi="Liberation Serif;Times New Roman"/>
          <w:color w:val="000000"/>
          <w:kern w:val="0"/>
          <w:sz w:val="24"/>
          <w:szCs w:val="24"/>
          <w:lang w:val="ru-RU" w:eastAsia="ru-RU" w:bidi="ar-SA"/>
        </w:rPr>
        <w:t>прилагается.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Начальный размер годовой арендной платы при проведении аукциона ориентировочно составит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 xml:space="preserve">6 617,69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руб. (5% от кадастровой стоимости земельного участка, определенной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на дату постановки земельного участка на кадастровый учет — 13.08.2020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Местоположение, границы и конфигурацию земельного участка можно посмотреть на публичной кадастровой карте, размещенной в сети Интернет (в поиске набрать кадастровый номер земельного участка).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Подать заявления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;Times New Roman" w:ascii="Liberation Serif;Times New Roman" w:hAnsi="Liberation Serif;Times New Roman"/>
          <w:b/>
          <w:bCs/>
          <w:color w:val="000000"/>
          <w:sz w:val="24"/>
          <w:szCs w:val="24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Application>LibreOffice/6.4.4.2$Windows_x86 LibreOffice_project/3d775be2011f3886db32dfd395a6a6d1ca2630ff</Application>
  <Pages>2</Pages>
  <Words>527</Words>
  <Characters>4153</Characters>
  <CharactersWithSpaces>5319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2020-12-04T10:03:32Z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